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D1BB" w14:textId="77777777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b/>
          <w:bCs/>
        </w:rPr>
      </w:pPr>
      <w:r w:rsidRPr="007A4F5D">
        <w:rPr>
          <w:rFonts w:ascii="Open Sans" w:hAnsi="Open Sans" w:cs="Open Sans"/>
          <w:b/>
          <w:bCs/>
          <w:sz w:val="28"/>
          <w:szCs w:val="28"/>
        </w:rPr>
        <w:t>RESOURCE 1</w:t>
      </w:r>
      <w:r w:rsidRPr="007A4F5D">
        <w:rPr>
          <w:rFonts w:ascii="Open Sans" w:hAnsi="Open Sans" w:cs="Open Sans"/>
        </w:rPr>
        <w:br/>
      </w:r>
      <w:r w:rsidRPr="007A4F5D">
        <w:rPr>
          <w:rFonts w:ascii="Open Sans" w:hAnsi="Open Sans" w:cs="Open Sans"/>
          <w:b/>
          <w:bCs/>
          <w:sz w:val="26"/>
          <w:szCs w:val="26"/>
        </w:rPr>
        <w:t>Ideas for survey statements/questions</w:t>
      </w:r>
      <w:r w:rsidRPr="007A4F5D">
        <w:rPr>
          <w:rFonts w:ascii="Open Sans" w:hAnsi="Open Sans" w:cs="Open Sans"/>
          <w:b/>
          <w:bCs/>
        </w:rPr>
        <w:t xml:space="preserve"> </w:t>
      </w:r>
    </w:p>
    <w:p w14:paraId="158CDB80" w14:textId="77777777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b/>
          <w:bCs/>
        </w:rPr>
      </w:pPr>
    </w:p>
    <w:p w14:paraId="2E3CDD68" w14:textId="39F560BC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b/>
          <w:bCs/>
        </w:rPr>
      </w:pPr>
      <w:r w:rsidRPr="007A4F5D">
        <w:rPr>
          <w:rFonts w:ascii="Open Sans" w:hAnsi="Open Sans" w:cs="Open Sans"/>
          <w:b/>
          <w:bCs/>
        </w:rPr>
        <w:t xml:space="preserve">Statement rating scale and ideas </w:t>
      </w:r>
    </w:p>
    <w:p w14:paraId="7006BCE3" w14:textId="543D957D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  <w:i/>
          <w:iCs/>
        </w:rPr>
        <w:t>We suggest you include around 5 statements and choose those that are relevant to your setting including your own ideas.  You might include a space at the end of the survey for participants to include any comments they would like to add.</w:t>
      </w:r>
      <w:r w:rsidRPr="007A4F5D">
        <w:rPr>
          <w:rFonts w:ascii="Open Sans" w:hAnsi="Open Sans" w:cs="Open Sans"/>
        </w:rPr>
        <w:t xml:space="preserve"> [Note: the statements marked with *</w:t>
      </w:r>
      <w:r w:rsidRPr="007A4F5D">
        <w:rPr>
          <w:rFonts w:ascii="Open Sans" w:hAnsi="Open Sans" w:cs="Open Sans"/>
        </w:rPr>
        <w:t xml:space="preserve"> </w:t>
      </w:r>
      <w:r w:rsidRPr="007A4F5D">
        <w:rPr>
          <w:rFonts w:ascii="Open Sans" w:hAnsi="Open Sans" w:cs="Open Sans"/>
        </w:rPr>
        <w:t>are those that were included in the OECD PISA 2022 Results: Creative Minds Creative Schools</w:t>
      </w:r>
      <w:r w:rsidRPr="007A4F5D">
        <w:rPr>
          <w:rFonts w:ascii="Open Sans" w:hAnsi="Open Sans" w:cs="Open Sans"/>
        </w:rPr>
        <w:t>.</w:t>
      </w:r>
    </w:p>
    <w:p w14:paraId="4D895610" w14:textId="63DC15B0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  <w:i/>
          <w:iCs/>
        </w:rPr>
        <w:t xml:space="preserve">Suggested </w:t>
      </w:r>
      <w:r w:rsidRPr="007A4F5D">
        <w:rPr>
          <w:rFonts w:ascii="Open Sans" w:hAnsi="Open Sans" w:cs="Open Sans"/>
          <w:i/>
          <w:iCs/>
        </w:rPr>
        <w:t>Rating scale</w:t>
      </w:r>
      <w:r w:rsidRPr="007A4F5D">
        <w:rPr>
          <w:rFonts w:ascii="Open Sans" w:hAnsi="Open Sans" w:cs="Open Sans"/>
        </w:rPr>
        <w:t xml:space="preserve"> - </w:t>
      </w:r>
      <w:r w:rsidRPr="007A4F5D">
        <w:rPr>
          <w:rFonts w:ascii="Open Sans" w:hAnsi="Open Sans" w:cs="Open Sans"/>
          <w:i/>
          <w:iCs/>
        </w:rPr>
        <w:t xml:space="preserve">Strongly Disagree/ Disagree/ Agree / Strongly Agree – </w:t>
      </w:r>
    </w:p>
    <w:p w14:paraId="28B7788F" w14:textId="5FC39B24" w:rsidR="00E4331D" w:rsidRPr="007A4F5D" w:rsidRDefault="007A4F5D" w:rsidP="00E4331D">
      <w:pPr>
        <w:spacing w:line="240" w:lineRule="auto"/>
        <w:ind w:right="-12"/>
        <w:rPr>
          <w:rFonts w:ascii="Open Sans" w:hAnsi="Open Sans" w:cs="Open Sans"/>
          <w:i/>
          <w:iCs/>
        </w:rPr>
      </w:pPr>
      <w:r w:rsidRPr="007A4F5D">
        <w:rPr>
          <w:rFonts w:ascii="Open Sans" w:hAnsi="Open Sans" w:cs="Open Sans"/>
          <w:i/>
          <w:iCs/>
        </w:rPr>
        <w:t xml:space="preserve">Suggested </w:t>
      </w:r>
      <w:r w:rsidR="00E4331D" w:rsidRPr="007A4F5D">
        <w:rPr>
          <w:rFonts w:ascii="Open Sans" w:hAnsi="Open Sans" w:cs="Open Sans"/>
          <w:i/>
          <w:iCs/>
        </w:rPr>
        <w:t>Statements</w:t>
      </w:r>
    </w:p>
    <w:p w14:paraId="2198CA23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I am very creative*</w:t>
      </w:r>
    </w:p>
    <w:p w14:paraId="7D8F5F6D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Your creativity is something about you that you cannot change very much*</w:t>
      </w:r>
    </w:p>
    <w:p w14:paraId="004CDA14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It is possible to be creative in nearly any subject*</w:t>
      </w:r>
    </w:p>
    <w:p w14:paraId="1F56DFF3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Developing creative thinking will improve our pupils’ confidence and results/achievements/progress</w:t>
      </w:r>
    </w:p>
    <w:p w14:paraId="62DA26F9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 xml:space="preserve">Our school should develop creative thinking and skills OR creative thinking should be taught at </w:t>
      </w:r>
      <w:proofErr w:type="gramStart"/>
      <w:r w:rsidRPr="007A4F5D">
        <w:rPr>
          <w:rFonts w:ascii="Open Sans" w:hAnsi="Open Sans" w:cs="Open Sans"/>
        </w:rPr>
        <w:t>University</w:t>
      </w:r>
      <w:proofErr w:type="gramEnd"/>
      <w:r w:rsidRPr="007A4F5D">
        <w:rPr>
          <w:rFonts w:ascii="Open Sans" w:hAnsi="Open Sans" w:cs="Open Sans"/>
        </w:rPr>
        <w:t xml:space="preserve"> or work</w:t>
      </w:r>
    </w:p>
    <w:p w14:paraId="6616016F" w14:textId="77777777" w:rsidR="00E4331D" w:rsidRPr="007A4F5D" w:rsidRDefault="00E4331D" w:rsidP="00E4331D">
      <w:pPr>
        <w:pStyle w:val="ListParagraph"/>
        <w:numPr>
          <w:ilvl w:val="0"/>
          <w:numId w:val="1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The schools focus on creative thinking has had a positive impact on my child.</w:t>
      </w:r>
    </w:p>
    <w:p w14:paraId="16D9BB5B" w14:textId="77777777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b/>
          <w:bCs/>
        </w:rPr>
      </w:pPr>
    </w:p>
    <w:p w14:paraId="7541FD80" w14:textId="6E239987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b/>
          <w:bCs/>
        </w:rPr>
      </w:pPr>
      <w:r w:rsidRPr="007A4F5D">
        <w:rPr>
          <w:rFonts w:ascii="Open Sans" w:hAnsi="Open Sans" w:cs="Open Sans"/>
          <w:b/>
          <w:bCs/>
        </w:rPr>
        <w:t>Question ideas</w:t>
      </w:r>
    </w:p>
    <w:p w14:paraId="7FA71334" w14:textId="77777777" w:rsidR="00E4331D" w:rsidRPr="007A4F5D" w:rsidRDefault="00E4331D" w:rsidP="00E4331D">
      <w:pPr>
        <w:spacing w:line="240" w:lineRule="auto"/>
        <w:ind w:right="-12"/>
        <w:rPr>
          <w:rFonts w:ascii="Open Sans" w:hAnsi="Open Sans" w:cs="Open Sans"/>
          <w:i/>
          <w:iCs/>
        </w:rPr>
      </w:pPr>
      <w:r w:rsidRPr="007A4F5D">
        <w:rPr>
          <w:rFonts w:ascii="Open Sans" w:hAnsi="Open Sans" w:cs="Open Sans"/>
        </w:rPr>
        <w:t>W</w:t>
      </w:r>
      <w:r w:rsidRPr="007A4F5D">
        <w:rPr>
          <w:rFonts w:ascii="Open Sans" w:hAnsi="Open Sans" w:cs="Open Sans"/>
          <w:i/>
          <w:iCs/>
        </w:rPr>
        <w:t>e suggest you include around 5 questions and choose those that are relevant to your setting including your own ideas. You might include a space at the end for participants to include any comments they would like to add.</w:t>
      </w:r>
    </w:p>
    <w:p w14:paraId="4798ADE6" w14:textId="77777777" w:rsidR="00E4331D" w:rsidRPr="007A4F5D" w:rsidRDefault="00E4331D" w:rsidP="00E4331D">
      <w:pPr>
        <w:pStyle w:val="ListParagraph"/>
        <w:numPr>
          <w:ilvl w:val="0"/>
          <w:numId w:val="2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Do you believe you are a creative person? Y/N*</w:t>
      </w:r>
    </w:p>
    <w:p w14:paraId="47541BB5" w14:textId="77777777" w:rsidR="00E4331D" w:rsidRPr="007A4F5D" w:rsidRDefault="00E4331D" w:rsidP="00E4331D">
      <w:pPr>
        <w:pStyle w:val="ListParagraph"/>
        <w:numPr>
          <w:ilvl w:val="0"/>
          <w:numId w:val="2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Do you believe that creativity is something about you that you cannot change very much? Y/N*Do you believe creativity is inherited? Y/N</w:t>
      </w:r>
    </w:p>
    <w:p w14:paraId="00B7CFB7" w14:textId="77777777" w:rsidR="00E4331D" w:rsidRPr="007A4F5D" w:rsidRDefault="00E4331D" w:rsidP="00E4331D">
      <w:pPr>
        <w:pStyle w:val="ListParagraph"/>
        <w:numPr>
          <w:ilvl w:val="0"/>
          <w:numId w:val="2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Do you believe it is possible to be creative in nearly any subject? Y/N*</w:t>
      </w:r>
    </w:p>
    <w:p w14:paraId="26A8549B" w14:textId="77777777" w:rsidR="00E4331D" w:rsidRPr="007A4F5D" w:rsidRDefault="00E4331D" w:rsidP="00E4331D">
      <w:pPr>
        <w:pStyle w:val="ListParagraph"/>
        <w:numPr>
          <w:ilvl w:val="0"/>
          <w:numId w:val="2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Should creative thinking be taught only in the arts subjects? Y/N</w:t>
      </w:r>
    </w:p>
    <w:p w14:paraId="22C28FD5" w14:textId="77777777" w:rsidR="00E4331D" w:rsidRDefault="00E4331D" w:rsidP="00E4331D">
      <w:pPr>
        <w:pStyle w:val="ListParagraph"/>
        <w:numPr>
          <w:ilvl w:val="0"/>
          <w:numId w:val="2"/>
        </w:numPr>
        <w:spacing w:after="200" w:line="240" w:lineRule="auto"/>
        <w:ind w:right="-12"/>
        <w:rPr>
          <w:rFonts w:ascii="Open Sans" w:hAnsi="Open Sans" w:cs="Open Sans"/>
        </w:rPr>
      </w:pPr>
      <w:r w:rsidRPr="007A4F5D">
        <w:rPr>
          <w:rFonts w:ascii="Open Sans" w:hAnsi="Open Sans" w:cs="Open Sans"/>
        </w:rPr>
        <w:t>What do you think the main purpose of school is?</w:t>
      </w:r>
    </w:p>
    <w:p w14:paraId="289AA7F3" w14:textId="77777777" w:rsidR="007A4F5D" w:rsidRDefault="007A4F5D" w:rsidP="007A4F5D">
      <w:pPr>
        <w:spacing w:after="200" w:line="240" w:lineRule="auto"/>
        <w:ind w:right="-12"/>
        <w:rPr>
          <w:rFonts w:ascii="Open Sans" w:hAnsi="Open Sans" w:cs="Open Sans"/>
        </w:rPr>
      </w:pPr>
    </w:p>
    <w:p w14:paraId="1F903750" w14:textId="1D47C494" w:rsidR="007A4F5D" w:rsidRPr="007A4F5D" w:rsidRDefault="00987F3B" w:rsidP="007A4F5D">
      <w:pPr>
        <w:spacing w:after="200" w:line="240" w:lineRule="auto"/>
        <w:ind w:right="-12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7A4F5D">
        <w:rPr>
          <w:rFonts w:ascii="Open Sans" w:hAnsi="Open Sans" w:cs="Open Sans"/>
        </w:rPr>
        <w:t>xample survey</w:t>
      </w:r>
      <w:r>
        <w:rPr>
          <w:rFonts w:ascii="Open Sans" w:hAnsi="Open Sans" w:cs="Open Sans"/>
        </w:rPr>
        <w:t>s</w:t>
      </w:r>
      <w:r w:rsidR="007A4F5D">
        <w:rPr>
          <w:rFonts w:ascii="Open Sans" w:hAnsi="Open Sans" w:cs="Open Sans"/>
        </w:rPr>
        <w:t xml:space="preserve"> a</w:t>
      </w:r>
      <w:r>
        <w:rPr>
          <w:rFonts w:ascii="Open Sans" w:hAnsi="Open Sans" w:cs="Open Sans"/>
        </w:rPr>
        <w:t>bout</w:t>
      </w:r>
      <w:r w:rsidR="007A4F5D">
        <w:rPr>
          <w:rFonts w:ascii="Open Sans" w:hAnsi="Open Sans" w:cs="Open Sans"/>
        </w:rPr>
        <w:t xml:space="preserve"> the Creative Habits </w:t>
      </w:r>
      <w:r w:rsidR="00622734">
        <w:rPr>
          <w:rFonts w:ascii="Open Sans" w:hAnsi="Open Sans" w:cs="Open Sans"/>
        </w:rPr>
        <w:t>and sub habits can also be used and adapted below.</w:t>
      </w:r>
    </w:p>
    <w:p w14:paraId="66468C2E" w14:textId="77777777" w:rsidR="00E4331D" w:rsidRDefault="00E4331D" w:rsidP="007A4F5D">
      <w:pPr>
        <w:rPr>
          <w:rFonts w:ascii="Open Sans" w:hAnsi="Open Sans" w:cs="Open Sans"/>
          <w:b/>
          <w:bCs/>
          <w:sz w:val="40"/>
          <w:szCs w:val="40"/>
        </w:rPr>
      </w:pPr>
    </w:p>
    <w:p w14:paraId="29455ABB" w14:textId="2F5EE366" w:rsidR="00D50197" w:rsidRPr="004574B0" w:rsidRDefault="00F05BC3" w:rsidP="00F05BC3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4574B0">
        <w:rPr>
          <w:rFonts w:ascii="Open Sans" w:hAnsi="Open Sans" w:cs="Open Sans"/>
          <w:b/>
          <w:bCs/>
          <w:sz w:val="40"/>
          <w:szCs w:val="40"/>
        </w:rPr>
        <w:lastRenderedPageBreak/>
        <w:t>Creative Habits and their sub-habits</w:t>
      </w:r>
    </w:p>
    <w:p w14:paraId="1F348A41" w14:textId="42C1B912" w:rsidR="00EE3736" w:rsidRPr="004574B0" w:rsidRDefault="00EE3736" w:rsidP="00F05BC3">
      <w:pPr>
        <w:jc w:val="center"/>
        <w:rPr>
          <w:rFonts w:ascii="Open Sans" w:hAnsi="Open Sans" w:cs="Open Sans"/>
          <w:sz w:val="28"/>
          <w:szCs w:val="28"/>
        </w:rPr>
      </w:pPr>
      <w:r w:rsidRPr="004574B0">
        <w:rPr>
          <w:rFonts w:ascii="Open Sans" w:hAnsi="Open Sans" w:cs="Open Sans"/>
          <w:sz w:val="28"/>
          <w:szCs w:val="28"/>
        </w:rPr>
        <w:t xml:space="preserve">Which of these Creative Habits are most important in </w:t>
      </w:r>
      <w:r w:rsidRPr="004574B0">
        <w:rPr>
          <w:rFonts w:ascii="Open Sans" w:hAnsi="Open Sans" w:cs="Open Sans"/>
          <w:b/>
          <w:bCs/>
          <w:sz w:val="28"/>
          <w:szCs w:val="28"/>
        </w:rPr>
        <w:t>your own life</w:t>
      </w:r>
      <w:r w:rsidRPr="004574B0">
        <w:rPr>
          <w:rFonts w:ascii="Open Sans" w:hAnsi="Open Sans" w:cs="Open Sans"/>
          <w:sz w:val="28"/>
          <w:szCs w:val="28"/>
        </w:rPr>
        <w:t>?</w:t>
      </w:r>
    </w:p>
    <w:p w14:paraId="50759E6B" w14:textId="01820E41" w:rsidR="00D50197" w:rsidRPr="004574B0" w:rsidRDefault="00EE3736" w:rsidP="00F05BC3">
      <w:pPr>
        <w:jc w:val="center"/>
        <w:rPr>
          <w:rFonts w:ascii="Open Sans" w:hAnsi="Open Sans" w:cs="Open Sans"/>
          <w:sz w:val="28"/>
          <w:szCs w:val="28"/>
        </w:rPr>
      </w:pPr>
      <w:r w:rsidRPr="004574B0">
        <w:rPr>
          <w:rFonts w:ascii="Segoe UI Symbol" w:hAnsi="Segoe UI Symbol" w:cs="Segoe UI Symbol"/>
          <w:sz w:val="28"/>
          <w:szCs w:val="28"/>
        </w:rPr>
        <w:t>✔</w:t>
      </w:r>
      <w:r w:rsidRPr="004574B0">
        <w:rPr>
          <w:rFonts w:ascii="Open Sans" w:hAnsi="Open Sans" w:cs="Open Sans"/>
          <w:sz w:val="28"/>
          <w:szCs w:val="28"/>
        </w:rPr>
        <w:t xml:space="preserve"> the 5 most important.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224"/>
      </w:tblGrid>
      <w:tr w:rsidR="00102B43" w14:paraId="6510CC09" w14:textId="77777777" w:rsidTr="00102B43">
        <w:trPr>
          <w:trHeight w:val="47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4F8EC" w14:textId="77777777" w:rsidR="00102B43" w:rsidRPr="004574B0" w:rsidRDefault="00102B43" w:rsidP="00D5019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E4FCC" w14:textId="77777777" w:rsidR="00102B43" w:rsidRPr="004574B0" w:rsidRDefault="00102B43">
            <w:pPr>
              <w:rPr>
                <w:rFonts w:ascii="Open Sans" w:hAnsi="Open Sans" w:cs="Open San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82BB0" w14:textId="04D05AB6" w:rsidR="00102B43" w:rsidRDefault="00102B43" w:rsidP="00102B43">
            <w:pPr>
              <w:jc w:val="center"/>
            </w:pPr>
            <w:r w:rsidRPr="00F05BC3">
              <w:rPr>
                <w:rFonts w:ascii="Segoe UI Symbol" w:hAnsi="Segoe UI Symbol" w:cs="Segoe UI Symbol"/>
                <w:sz w:val="30"/>
                <w:szCs w:val="30"/>
              </w:rPr>
              <w:t>✔</w:t>
            </w:r>
          </w:p>
        </w:tc>
      </w:tr>
      <w:tr w:rsidR="00D50197" w14:paraId="7B096F8E" w14:textId="77777777" w:rsidTr="00102B43">
        <w:trPr>
          <w:trHeight w:val="479"/>
        </w:trPr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14:paraId="13391443" w14:textId="16BC39B7" w:rsidR="00D50197" w:rsidRPr="004574B0" w:rsidRDefault="00D50197" w:rsidP="00D50197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B</w:t>
            </w:r>
            <w:r w:rsidR="00F05BC3" w:rsidRPr="004574B0">
              <w:rPr>
                <w:rFonts w:ascii="Open Sans" w:hAnsi="Open Sans" w:cs="Open Sans"/>
              </w:rPr>
              <w:t xml:space="preserve">eing </w:t>
            </w:r>
            <w:r w:rsidR="00F05BC3" w:rsidRPr="004574B0">
              <w:rPr>
                <w:rFonts w:ascii="Open Sans" w:hAnsi="Open Sans" w:cs="Open Sans"/>
                <w:b/>
                <w:bCs/>
              </w:rPr>
              <w:t>inquisitive</w:t>
            </w:r>
            <w:r w:rsidR="00F05BC3" w:rsidRPr="004574B0">
              <w:rPr>
                <w:rFonts w:ascii="Open Sans" w:hAnsi="Open Sans" w:cs="Open Sans"/>
              </w:rPr>
              <w:t xml:space="preserve"> by</w:t>
            </w:r>
          </w:p>
          <w:p w14:paraId="7CF71F3A" w14:textId="780DDD08" w:rsidR="00D50197" w:rsidRPr="004574B0" w:rsidRDefault="00EE3736" w:rsidP="00D50197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8240" behindDoc="0" locked="0" layoutInCell="1" allowOverlap="1" wp14:anchorId="244C9409" wp14:editId="2F418C1E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23495</wp:posOffset>
                  </wp:positionV>
                  <wp:extent cx="920750" cy="781704"/>
                  <wp:effectExtent l="0" t="0" r="0" b="0"/>
                  <wp:wrapNone/>
                  <wp:docPr id="14036611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8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B6112" w14:textId="77777777" w:rsidR="00D50197" w:rsidRPr="004574B0" w:rsidRDefault="00D50197" w:rsidP="00D50197">
            <w:pPr>
              <w:jc w:val="center"/>
              <w:rPr>
                <w:rFonts w:ascii="Open Sans" w:hAnsi="Open Sans" w:cs="Open Sans"/>
              </w:rPr>
            </w:pPr>
          </w:p>
          <w:p w14:paraId="4405F73F" w14:textId="63F13A76" w:rsidR="00D50197" w:rsidRPr="004574B0" w:rsidRDefault="00D50197" w:rsidP="00D50197">
            <w:pPr>
              <w:jc w:val="center"/>
              <w:rPr>
                <w:rFonts w:ascii="Open Sans" w:hAnsi="Open Sans" w:cs="Open Sans"/>
              </w:rPr>
            </w:pPr>
          </w:p>
          <w:p w14:paraId="27F94D96" w14:textId="03ACF8C9" w:rsidR="00D50197" w:rsidRPr="004574B0" w:rsidRDefault="00D50197" w:rsidP="00D5019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2223CED" w14:textId="22EC9E24" w:rsidR="00D50197" w:rsidRPr="004574B0" w:rsidRDefault="00F05BC3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Wondering and questioning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168803E0" w14:textId="77777777" w:rsidR="00D50197" w:rsidRDefault="00D50197"/>
        </w:tc>
      </w:tr>
      <w:tr w:rsidR="00D50197" w14:paraId="6CB0AD9C" w14:textId="77777777" w:rsidTr="00102B43">
        <w:trPr>
          <w:trHeight w:val="556"/>
        </w:trPr>
        <w:tc>
          <w:tcPr>
            <w:tcW w:w="3681" w:type="dxa"/>
            <w:vMerge/>
          </w:tcPr>
          <w:p w14:paraId="340989DB" w14:textId="77777777" w:rsidR="00D50197" w:rsidRPr="004574B0" w:rsidRDefault="00D50197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CFA665B" w14:textId="7375D3B9" w:rsidR="00D50197" w:rsidRPr="004574B0" w:rsidRDefault="00F05BC3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Exploring and investigating</w:t>
            </w:r>
          </w:p>
        </w:tc>
        <w:tc>
          <w:tcPr>
            <w:tcW w:w="1224" w:type="dxa"/>
          </w:tcPr>
          <w:p w14:paraId="5D359C0E" w14:textId="77777777" w:rsidR="00D50197" w:rsidRDefault="00D50197"/>
        </w:tc>
      </w:tr>
      <w:tr w:rsidR="00D50197" w14:paraId="6849214A" w14:textId="77777777" w:rsidTr="00102B43">
        <w:trPr>
          <w:trHeight w:val="550"/>
        </w:trPr>
        <w:tc>
          <w:tcPr>
            <w:tcW w:w="3681" w:type="dxa"/>
            <w:vMerge/>
          </w:tcPr>
          <w:p w14:paraId="5101226C" w14:textId="77777777" w:rsidR="00D50197" w:rsidRPr="004574B0" w:rsidRDefault="00D50197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339260AD" w14:textId="35274A5F" w:rsidR="00D50197" w:rsidRPr="004574B0" w:rsidRDefault="00F05BC3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Challenging assumptions</w:t>
            </w:r>
          </w:p>
        </w:tc>
        <w:tc>
          <w:tcPr>
            <w:tcW w:w="1224" w:type="dxa"/>
          </w:tcPr>
          <w:p w14:paraId="1193A5B7" w14:textId="77777777" w:rsidR="00D50197" w:rsidRDefault="00D50197"/>
        </w:tc>
      </w:tr>
      <w:tr w:rsidR="00EE3736" w14:paraId="5F1F55C2" w14:textId="77777777" w:rsidTr="00102B43">
        <w:trPr>
          <w:trHeight w:val="479"/>
        </w:trPr>
        <w:tc>
          <w:tcPr>
            <w:tcW w:w="3681" w:type="dxa"/>
            <w:vMerge w:val="restart"/>
          </w:tcPr>
          <w:p w14:paraId="2273F80C" w14:textId="62618E87" w:rsidR="00EE3736" w:rsidRPr="004574B0" w:rsidRDefault="00EE3736" w:rsidP="00EE3736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B</w:t>
            </w:r>
            <w:r w:rsidR="00F05BC3" w:rsidRPr="004574B0">
              <w:rPr>
                <w:rFonts w:ascii="Open Sans" w:hAnsi="Open Sans" w:cs="Open Sans"/>
              </w:rPr>
              <w:t xml:space="preserve">eing </w:t>
            </w:r>
            <w:r w:rsidR="00F05BC3" w:rsidRPr="004574B0">
              <w:rPr>
                <w:rFonts w:ascii="Open Sans" w:hAnsi="Open Sans" w:cs="Open Sans"/>
                <w:b/>
                <w:bCs/>
              </w:rPr>
              <w:t xml:space="preserve">persistent </w:t>
            </w:r>
            <w:r w:rsidR="00F05BC3" w:rsidRPr="004574B0">
              <w:rPr>
                <w:rFonts w:ascii="Open Sans" w:hAnsi="Open Sans" w:cs="Open Sans"/>
              </w:rPr>
              <w:t>by</w:t>
            </w:r>
          </w:p>
          <w:p w14:paraId="55FFAF10" w14:textId="0248A320" w:rsidR="00EE3736" w:rsidRPr="004574B0" w:rsidRDefault="00102B43" w:rsidP="00EE3736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2336" behindDoc="0" locked="0" layoutInCell="1" allowOverlap="1" wp14:anchorId="51FBF333" wp14:editId="584B923B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26670</wp:posOffset>
                  </wp:positionV>
                  <wp:extent cx="931061" cy="774700"/>
                  <wp:effectExtent l="0" t="0" r="2540" b="6350"/>
                  <wp:wrapNone/>
                  <wp:docPr id="4232521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61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EBD653" w14:textId="3B59C136" w:rsidR="00EE3736" w:rsidRPr="004574B0" w:rsidRDefault="00EE3736" w:rsidP="00EE3736">
            <w:pPr>
              <w:jc w:val="center"/>
              <w:rPr>
                <w:rFonts w:ascii="Open Sans" w:hAnsi="Open Sans" w:cs="Open Sans"/>
              </w:rPr>
            </w:pPr>
          </w:p>
          <w:p w14:paraId="0E89FC02" w14:textId="6D383B73" w:rsidR="00EE3736" w:rsidRPr="004574B0" w:rsidRDefault="00EE3736" w:rsidP="00EE3736">
            <w:pPr>
              <w:jc w:val="center"/>
              <w:rPr>
                <w:rFonts w:ascii="Open Sans" w:hAnsi="Open Sans" w:cs="Open Sans"/>
              </w:rPr>
            </w:pPr>
          </w:p>
          <w:p w14:paraId="1A9C8AF5" w14:textId="7D98620C" w:rsidR="00EE3736" w:rsidRPr="004574B0" w:rsidRDefault="00EE3736" w:rsidP="00EE373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28BA2E3" w14:textId="65102ABA" w:rsidR="00EE3736" w:rsidRPr="004574B0" w:rsidRDefault="00F05BC3" w:rsidP="00EE3736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Tolerating uncertainty</w:t>
            </w:r>
          </w:p>
        </w:tc>
        <w:tc>
          <w:tcPr>
            <w:tcW w:w="1224" w:type="dxa"/>
          </w:tcPr>
          <w:p w14:paraId="41F495B0" w14:textId="77777777" w:rsidR="00EE3736" w:rsidRDefault="00EE3736" w:rsidP="00EE3736"/>
        </w:tc>
      </w:tr>
      <w:tr w:rsidR="00EE3736" w14:paraId="033F4CB1" w14:textId="77777777" w:rsidTr="00102B43">
        <w:trPr>
          <w:trHeight w:val="556"/>
        </w:trPr>
        <w:tc>
          <w:tcPr>
            <w:tcW w:w="3681" w:type="dxa"/>
            <w:vMerge/>
          </w:tcPr>
          <w:p w14:paraId="5029D5A2" w14:textId="77777777" w:rsidR="00EE3736" w:rsidRPr="004574B0" w:rsidRDefault="00EE3736" w:rsidP="00EE3736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FF57FBD" w14:textId="7D83B274" w:rsidR="00EE3736" w:rsidRPr="004574B0" w:rsidRDefault="00F05BC3" w:rsidP="00EE3736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Sticking with difficulty</w:t>
            </w:r>
          </w:p>
        </w:tc>
        <w:tc>
          <w:tcPr>
            <w:tcW w:w="1224" w:type="dxa"/>
          </w:tcPr>
          <w:p w14:paraId="38327856" w14:textId="77777777" w:rsidR="00EE3736" w:rsidRDefault="00EE3736" w:rsidP="00EE3736"/>
        </w:tc>
      </w:tr>
      <w:tr w:rsidR="00EE3736" w14:paraId="047876D1" w14:textId="77777777" w:rsidTr="00102B43">
        <w:trPr>
          <w:trHeight w:val="550"/>
        </w:trPr>
        <w:tc>
          <w:tcPr>
            <w:tcW w:w="3681" w:type="dxa"/>
            <w:vMerge/>
          </w:tcPr>
          <w:p w14:paraId="2E6DE6C9" w14:textId="77777777" w:rsidR="00EE3736" w:rsidRPr="004574B0" w:rsidRDefault="00EE3736" w:rsidP="00EE3736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493B879C" w14:textId="090238C4" w:rsidR="00EE3736" w:rsidRPr="004574B0" w:rsidRDefault="00F05BC3" w:rsidP="00EE3736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Daring to be different</w:t>
            </w:r>
          </w:p>
        </w:tc>
        <w:tc>
          <w:tcPr>
            <w:tcW w:w="1224" w:type="dxa"/>
          </w:tcPr>
          <w:p w14:paraId="0BCE4D4F" w14:textId="77777777" w:rsidR="00EE3736" w:rsidRDefault="00EE3736" w:rsidP="00EE3736"/>
        </w:tc>
      </w:tr>
      <w:tr w:rsidR="00EE3736" w14:paraId="4D16AB34" w14:textId="77777777" w:rsidTr="00102B43">
        <w:trPr>
          <w:trHeight w:val="479"/>
        </w:trPr>
        <w:tc>
          <w:tcPr>
            <w:tcW w:w="3681" w:type="dxa"/>
            <w:vMerge w:val="restart"/>
          </w:tcPr>
          <w:p w14:paraId="38D1B6F4" w14:textId="4E3A1636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Being</w:t>
            </w:r>
            <w:r w:rsidR="00F05BC3" w:rsidRPr="004574B0">
              <w:rPr>
                <w:rFonts w:ascii="Open Sans" w:hAnsi="Open Sans" w:cs="Open Sans"/>
              </w:rPr>
              <w:t xml:space="preserve"> </w:t>
            </w:r>
            <w:r w:rsidR="00F05BC3" w:rsidRPr="004574B0">
              <w:rPr>
                <w:rFonts w:ascii="Open Sans" w:hAnsi="Open Sans" w:cs="Open Sans"/>
                <w:b/>
                <w:bCs/>
              </w:rPr>
              <w:t xml:space="preserve">imaginative </w:t>
            </w:r>
            <w:r w:rsidR="00F05BC3" w:rsidRPr="004574B0">
              <w:rPr>
                <w:rFonts w:ascii="Open Sans" w:hAnsi="Open Sans" w:cs="Open Sans"/>
              </w:rPr>
              <w:t>by</w:t>
            </w:r>
          </w:p>
          <w:p w14:paraId="60647871" w14:textId="7968B24F" w:rsidR="00EE3736" w:rsidRPr="004574B0" w:rsidRDefault="00102B43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9264" behindDoc="0" locked="0" layoutInCell="1" allowOverlap="1" wp14:anchorId="2DDB76A0" wp14:editId="0BAE9CAC">
                  <wp:simplePos x="0" y="0"/>
                  <wp:positionH relativeFrom="column">
                    <wp:posOffset>618980</wp:posOffset>
                  </wp:positionH>
                  <wp:positionV relativeFrom="paragraph">
                    <wp:posOffset>21772</wp:posOffset>
                  </wp:positionV>
                  <wp:extent cx="1040524" cy="787652"/>
                  <wp:effectExtent l="0" t="0" r="7620" b="0"/>
                  <wp:wrapNone/>
                  <wp:docPr id="15114875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24" cy="7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6D8409" w14:textId="77777777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496EFFD9" w14:textId="68DCEB49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4259F29C" w14:textId="3838DA1A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FBD2F27" w14:textId="77F09AD2" w:rsidR="00EE3736" w:rsidRPr="004574B0" w:rsidRDefault="00F05BC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Playing with possibilities</w:t>
            </w:r>
          </w:p>
        </w:tc>
        <w:tc>
          <w:tcPr>
            <w:tcW w:w="1224" w:type="dxa"/>
          </w:tcPr>
          <w:p w14:paraId="67C6B4E5" w14:textId="77777777" w:rsidR="00EE3736" w:rsidRDefault="00EE3736" w:rsidP="006C5FCA"/>
        </w:tc>
      </w:tr>
      <w:tr w:rsidR="00EE3736" w14:paraId="048A7ED9" w14:textId="77777777" w:rsidTr="00102B43">
        <w:trPr>
          <w:trHeight w:val="556"/>
        </w:trPr>
        <w:tc>
          <w:tcPr>
            <w:tcW w:w="3681" w:type="dxa"/>
            <w:vMerge/>
          </w:tcPr>
          <w:p w14:paraId="79B2C6F3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5A87490B" w14:textId="7F7BE5B2" w:rsidR="00EE3736" w:rsidRPr="004574B0" w:rsidRDefault="00F05BC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Making connections</w:t>
            </w:r>
          </w:p>
        </w:tc>
        <w:tc>
          <w:tcPr>
            <w:tcW w:w="1224" w:type="dxa"/>
          </w:tcPr>
          <w:p w14:paraId="130A1313" w14:textId="77777777" w:rsidR="00EE3736" w:rsidRDefault="00EE3736" w:rsidP="006C5FCA"/>
        </w:tc>
      </w:tr>
      <w:tr w:rsidR="00EE3736" w14:paraId="34893F59" w14:textId="77777777" w:rsidTr="00102B43">
        <w:trPr>
          <w:trHeight w:val="550"/>
        </w:trPr>
        <w:tc>
          <w:tcPr>
            <w:tcW w:w="3681" w:type="dxa"/>
            <w:vMerge/>
          </w:tcPr>
          <w:p w14:paraId="5030EE1F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02C0A4F" w14:textId="44BE11C5" w:rsidR="00EE3736" w:rsidRPr="004574B0" w:rsidRDefault="00F05BC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Using intuition</w:t>
            </w:r>
          </w:p>
        </w:tc>
        <w:tc>
          <w:tcPr>
            <w:tcW w:w="1224" w:type="dxa"/>
          </w:tcPr>
          <w:p w14:paraId="34943385" w14:textId="77777777" w:rsidR="00EE3736" w:rsidRDefault="00EE3736" w:rsidP="006C5FCA"/>
        </w:tc>
      </w:tr>
      <w:tr w:rsidR="00EE3736" w14:paraId="091A9367" w14:textId="77777777" w:rsidTr="00102B43">
        <w:trPr>
          <w:trHeight w:val="479"/>
        </w:trPr>
        <w:tc>
          <w:tcPr>
            <w:tcW w:w="3681" w:type="dxa"/>
            <w:vMerge w:val="restart"/>
          </w:tcPr>
          <w:p w14:paraId="115F51C9" w14:textId="6203A09D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Being</w:t>
            </w:r>
            <w:r w:rsidR="00F05BC3" w:rsidRPr="004574B0">
              <w:rPr>
                <w:rFonts w:ascii="Open Sans" w:hAnsi="Open Sans" w:cs="Open Sans"/>
              </w:rPr>
              <w:t xml:space="preserve"> </w:t>
            </w:r>
            <w:r w:rsidR="00F05BC3" w:rsidRPr="004574B0">
              <w:rPr>
                <w:rFonts w:ascii="Open Sans" w:hAnsi="Open Sans" w:cs="Open Sans"/>
                <w:b/>
                <w:bCs/>
              </w:rPr>
              <w:t>disciplined</w:t>
            </w:r>
            <w:r w:rsidR="00F05BC3" w:rsidRPr="004574B0">
              <w:rPr>
                <w:rFonts w:ascii="Open Sans" w:hAnsi="Open Sans" w:cs="Open Sans"/>
              </w:rPr>
              <w:t xml:space="preserve"> by</w:t>
            </w:r>
          </w:p>
          <w:p w14:paraId="10D133BC" w14:textId="55099730" w:rsidR="00EE3736" w:rsidRPr="004574B0" w:rsidRDefault="00102B43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288" behindDoc="0" locked="0" layoutInCell="1" allowOverlap="1" wp14:anchorId="58B76F3A" wp14:editId="6DE82B52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52122</wp:posOffset>
                  </wp:positionV>
                  <wp:extent cx="992577" cy="717550"/>
                  <wp:effectExtent l="0" t="0" r="0" b="6350"/>
                  <wp:wrapNone/>
                  <wp:docPr id="12118122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7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BA711D" w14:textId="6B434F7F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3F9239C1" w14:textId="77777777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67BE813F" w14:textId="77777777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12712974" w14:textId="1FE412AC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Crafting and improving</w:t>
            </w:r>
          </w:p>
        </w:tc>
        <w:tc>
          <w:tcPr>
            <w:tcW w:w="1224" w:type="dxa"/>
          </w:tcPr>
          <w:p w14:paraId="1A4FF945" w14:textId="77777777" w:rsidR="00EE3736" w:rsidRDefault="00EE3736" w:rsidP="006C5FCA"/>
        </w:tc>
      </w:tr>
      <w:tr w:rsidR="00EE3736" w14:paraId="53A64CF6" w14:textId="77777777" w:rsidTr="00102B43">
        <w:trPr>
          <w:trHeight w:val="556"/>
        </w:trPr>
        <w:tc>
          <w:tcPr>
            <w:tcW w:w="3681" w:type="dxa"/>
            <w:vMerge/>
          </w:tcPr>
          <w:p w14:paraId="5B9586E5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1264ED0A" w14:textId="33E9FC75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Developing techniques</w:t>
            </w:r>
          </w:p>
        </w:tc>
        <w:tc>
          <w:tcPr>
            <w:tcW w:w="1224" w:type="dxa"/>
          </w:tcPr>
          <w:p w14:paraId="44E6570C" w14:textId="77777777" w:rsidR="00EE3736" w:rsidRDefault="00EE3736" w:rsidP="006C5FCA"/>
        </w:tc>
      </w:tr>
      <w:tr w:rsidR="00EE3736" w14:paraId="67CF2344" w14:textId="77777777" w:rsidTr="00102B43">
        <w:trPr>
          <w:trHeight w:val="550"/>
        </w:trPr>
        <w:tc>
          <w:tcPr>
            <w:tcW w:w="3681" w:type="dxa"/>
            <w:vMerge/>
          </w:tcPr>
          <w:p w14:paraId="2DE35EE5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6BC55C1" w14:textId="060F946B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Reflecting critically</w:t>
            </w:r>
          </w:p>
        </w:tc>
        <w:tc>
          <w:tcPr>
            <w:tcW w:w="1224" w:type="dxa"/>
          </w:tcPr>
          <w:p w14:paraId="0232896F" w14:textId="77777777" w:rsidR="00EE3736" w:rsidRDefault="00EE3736" w:rsidP="006C5FCA"/>
        </w:tc>
      </w:tr>
      <w:tr w:rsidR="00EE3736" w14:paraId="0D9217B2" w14:textId="77777777" w:rsidTr="00102B43">
        <w:trPr>
          <w:trHeight w:val="479"/>
        </w:trPr>
        <w:tc>
          <w:tcPr>
            <w:tcW w:w="3681" w:type="dxa"/>
            <w:vMerge w:val="restart"/>
          </w:tcPr>
          <w:p w14:paraId="5C1F675C" w14:textId="2ABD3096" w:rsidR="00EE3736" w:rsidRPr="004574B0" w:rsidRDefault="00F05BC3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B</w:t>
            </w:r>
            <w:r w:rsidR="00EE3736" w:rsidRPr="004574B0">
              <w:rPr>
                <w:rFonts w:ascii="Open Sans" w:hAnsi="Open Sans" w:cs="Open Sans"/>
              </w:rPr>
              <w:t>eing</w:t>
            </w:r>
            <w:r w:rsidRPr="004574B0">
              <w:rPr>
                <w:rFonts w:ascii="Open Sans" w:hAnsi="Open Sans" w:cs="Open Sans"/>
              </w:rPr>
              <w:t xml:space="preserve"> </w:t>
            </w:r>
            <w:r w:rsidRPr="004574B0">
              <w:rPr>
                <w:rFonts w:ascii="Open Sans" w:hAnsi="Open Sans" w:cs="Open Sans"/>
                <w:b/>
                <w:bCs/>
              </w:rPr>
              <w:t>collaborative</w:t>
            </w:r>
            <w:r w:rsidRPr="004574B0">
              <w:rPr>
                <w:rFonts w:ascii="Open Sans" w:hAnsi="Open Sans" w:cs="Open Sans"/>
              </w:rPr>
              <w:t xml:space="preserve"> by</w:t>
            </w:r>
          </w:p>
          <w:p w14:paraId="3BCD0BCA" w14:textId="71622F8C" w:rsidR="00EE3736" w:rsidRPr="004574B0" w:rsidRDefault="00102B43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1312" behindDoc="0" locked="0" layoutInCell="1" allowOverlap="1" wp14:anchorId="0B772D10" wp14:editId="724CE176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23677</wp:posOffset>
                  </wp:positionV>
                  <wp:extent cx="903817" cy="774700"/>
                  <wp:effectExtent l="0" t="0" r="0" b="6350"/>
                  <wp:wrapNone/>
                  <wp:docPr id="13934981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17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4A1648" w14:textId="77777777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69459016" w14:textId="15769BED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  <w:p w14:paraId="2CB58438" w14:textId="77777777" w:rsidR="00EE3736" w:rsidRPr="004574B0" w:rsidRDefault="00EE3736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4A9E2538" w14:textId="3CF4125F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Co-operating appropriately</w:t>
            </w:r>
          </w:p>
        </w:tc>
        <w:tc>
          <w:tcPr>
            <w:tcW w:w="1224" w:type="dxa"/>
          </w:tcPr>
          <w:p w14:paraId="3006BD1F" w14:textId="77777777" w:rsidR="00EE3736" w:rsidRDefault="00EE3736" w:rsidP="006C5FCA"/>
        </w:tc>
      </w:tr>
      <w:tr w:rsidR="00EE3736" w14:paraId="57714430" w14:textId="77777777" w:rsidTr="00102B43">
        <w:trPr>
          <w:trHeight w:val="556"/>
        </w:trPr>
        <w:tc>
          <w:tcPr>
            <w:tcW w:w="3681" w:type="dxa"/>
            <w:vMerge/>
          </w:tcPr>
          <w:p w14:paraId="38A3BB71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7C5AA53B" w14:textId="76963BAB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Giving and receiving feedback</w:t>
            </w:r>
          </w:p>
        </w:tc>
        <w:tc>
          <w:tcPr>
            <w:tcW w:w="1224" w:type="dxa"/>
          </w:tcPr>
          <w:p w14:paraId="3C81B7B4" w14:textId="77777777" w:rsidR="00EE3736" w:rsidRDefault="00EE3736" w:rsidP="006C5FCA"/>
        </w:tc>
      </w:tr>
      <w:tr w:rsidR="00EE3736" w14:paraId="0EFE2E93" w14:textId="77777777" w:rsidTr="00102B43">
        <w:trPr>
          <w:trHeight w:val="550"/>
        </w:trPr>
        <w:tc>
          <w:tcPr>
            <w:tcW w:w="3681" w:type="dxa"/>
            <w:vMerge/>
          </w:tcPr>
          <w:p w14:paraId="2F51D070" w14:textId="77777777" w:rsidR="00EE3736" w:rsidRPr="004574B0" w:rsidRDefault="00EE3736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70B61AD9" w14:textId="4A588C6E" w:rsidR="00EE3736" w:rsidRPr="004574B0" w:rsidRDefault="00102B43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Sharing the product</w:t>
            </w:r>
          </w:p>
        </w:tc>
        <w:tc>
          <w:tcPr>
            <w:tcW w:w="1224" w:type="dxa"/>
          </w:tcPr>
          <w:p w14:paraId="1530DF96" w14:textId="77777777" w:rsidR="00EE3736" w:rsidRDefault="00EE3736" w:rsidP="006C5FCA"/>
        </w:tc>
      </w:tr>
    </w:tbl>
    <w:p w14:paraId="21D2640F" w14:textId="77777777" w:rsidR="00D50197" w:rsidRDefault="00D50197"/>
    <w:p w14:paraId="13CA8A53" w14:textId="77777777" w:rsidR="004574B0" w:rsidRDefault="004574B0"/>
    <w:p w14:paraId="7B2690A9" w14:textId="77777777" w:rsidR="004574B0" w:rsidRDefault="004574B0"/>
    <w:p w14:paraId="40BFA480" w14:textId="77777777" w:rsidR="004574B0" w:rsidRDefault="004574B0"/>
    <w:p w14:paraId="65D1A344" w14:textId="77777777" w:rsidR="004574B0" w:rsidRDefault="004574B0"/>
    <w:p w14:paraId="429EAFA6" w14:textId="77777777" w:rsidR="004574B0" w:rsidRDefault="004574B0"/>
    <w:p w14:paraId="47F1BCC3" w14:textId="77777777" w:rsidR="004574B0" w:rsidRPr="004574B0" w:rsidRDefault="004574B0" w:rsidP="004574B0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4574B0">
        <w:rPr>
          <w:rFonts w:ascii="Open Sans" w:hAnsi="Open Sans" w:cs="Open Sans"/>
          <w:b/>
          <w:bCs/>
          <w:sz w:val="40"/>
          <w:szCs w:val="40"/>
        </w:rPr>
        <w:lastRenderedPageBreak/>
        <w:t>Creative Habits and their sub-habits</w:t>
      </w:r>
    </w:p>
    <w:p w14:paraId="7C6F787F" w14:textId="77777777" w:rsidR="00987F3B" w:rsidRDefault="004574B0" w:rsidP="004574B0">
      <w:pPr>
        <w:jc w:val="center"/>
        <w:rPr>
          <w:rFonts w:ascii="Open Sans" w:hAnsi="Open Sans" w:cs="Open Sans"/>
          <w:sz w:val="28"/>
          <w:szCs w:val="28"/>
        </w:rPr>
      </w:pPr>
      <w:r w:rsidRPr="004574B0">
        <w:rPr>
          <w:rFonts w:ascii="Open Sans" w:hAnsi="Open Sans" w:cs="Open Sans"/>
          <w:sz w:val="28"/>
          <w:szCs w:val="28"/>
        </w:rPr>
        <w:t xml:space="preserve">Which of these </w:t>
      </w:r>
      <w:r w:rsidRPr="004574B0">
        <w:rPr>
          <w:rFonts w:ascii="Open Sans" w:hAnsi="Open Sans" w:cs="Open Sans"/>
          <w:sz w:val="28"/>
          <w:szCs w:val="28"/>
        </w:rPr>
        <w:t>skills do you think</w:t>
      </w:r>
      <w:r w:rsidRPr="004574B0">
        <w:rPr>
          <w:rFonts w:ascii="Open Sans" w:hAnsi="Open Sans" w:cs="Open Sans"/>
          <w:sz w:val="28"/>
          <w:szCs w:val="28"/>
        </w:rPr>
        <w:t xml:space="preserve"> are </w:t>
      </w:r>
      <w:r w:rsidRPr="004574B0">
        <w:rPr>
          <w:rFonts w:ascii="Open Sans" w:hAnsi="Open Sans" w:cs="Open Sans"/>
          <w:sz w:val="28"/>
          <w:szCs w:val="28"/>
        </w:rPr>
        <w:t xml:space="preserve">the </w:t>
      </w:r>
      <w:r w:rsidRPr="004574B0">
        <w:rPr>
          <w:rFonts w:ascii="Open Sans" w:hAnsi="Open Sans" w:cs="Open Sans"/>
          <w:sz w:val="28"/>
          <w:szCs w:val="28"/>
        </w:rPr>
        <w:t xml:space="preserve">most important </w:t>
      </w:r>
      <w:r w:rsidRPr="004574B0">
        <w:rPr>
          <w:rFonts w:ascii="Open Sans" w:hAnsi="Open Sans" w:cs="Open Sans"/>
          <w:sz w:val="28"/>
          <w:szCs w:val="28"/>
        </w:rPr>
        <w:t xml:space="preserve">for </w:t>
      </w:r>
    </w:p>
    <w:p w14:paraId="1FE36619" w14:textId="77DD360D" w:rsidR="004574B0" w:rsidRPr="004574B0" w:rsidRDefault="004574B0" w:rsidP="004574B0">
      <w:pPr>
        <w:jc w:val="center"/>
        <w:rPr>
          <w:rFonts w:ascii="Open Sans" w:hAnsi="Open Sans" w:cs="Open Sans"/>
          <w:sz w:val="28"/>
          <w:szCs w:val="28"/>
        </w:rPr>
      </w:pPr>
      <w:r w:rsidRPr="004574B0">
        <w:rPr>
          <w:rFonts w:ascii="Open Sans" w:hAnsi="Open Sans" w:cs="Open Sans"/>
          <w:b/>
          <w:bCs/>
          <w:sz w:val="28"/>
          <w:szCs w:val="28"/>
        </w:rPr>
        <w:t>our children’s future life and work</w:t>
      </w:r>
      <w:r w:rsidRPr="004574B0">
        <w:rPr>
          <w:rFonts w:ascii="Open Sans" w:hAnsi="Open Sans" w:cs="Open Sans"/>
          <w:sz w:val="28"/>
          <w:szCs w:val="28"/>
        </w:rPr>
        <w:t>?</w:t>
      </w:r>
    </w:p>
    <w:p w14:paraId="71D09E14" w14:textId="77777777" w:rsidR="004574B0" w:rsidRPr="004574B0" w:rsidRDefault="004574B0" w:rsidP="004574B0">
      <w:pPr>
        <w:jc w:val="center"/>
        <w:rPr>
          <w:rFonts w:ascii="Open Sans" w:hAnsi="Open Sans" w:cs="Open Sans"/>
          <w:sz w:val="28"/>
          <w:szCs w:val="28"/>
        </w:rPr>
      </w:pPr>
      <w:r w:rsidRPr="004574B0">
        <w:rPr>
          <w:rFonts w:ascii="Segoe UI Symbol" w:hAnsi="Segoe UI Symbol" w:cs="Segoe UI Symbol"/>
          <w:sz w:val="28"/>
          <w:szCs w:val="28"/>
        </w:rPr>
        <w:t>✔</w:t>
      </w:r>
      <w:r w:rsidRPr="004574B0">
        <w:rPr>
          <w:rFonts w:ascii="Open Sans" w:hAnsi="Open Sans" w:cs="Open Sans"/>
          <w:sz w:val="28"/>
          <w:szCs w:val="28"/>
        </w:rPr>
        <w:t xml:space="preserve"> the 5 most important.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224"/>
      </w:tblGrid>
      <w:tr w:rsidR="004574B0" w14:paraId="643523B2" w14:textId="77777777" w:rsidTr="006C5FCA">
        <w:trPr>
          <w:trHeight w:val="47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D4CAA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30913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FE65C" w14:textId="77777777" w:rsidR="004574B0" w:rsidRDefault="004574B0" w:rsidP="006C5FCA">
            <w:pPr>
              <w:jc w:val="center"/>
            </w:pPr>
            <w:r w:rsidRPr="00F05BC3">
              <w:rPr>
                <w:rFonts w:ascii="Segoe UI Symbol" w:hAnsi="Segoe UI Symbol" w:cs="Segoe UI Symbol"/>
                <w:sz w:val="30"/>
                <w:szCs w:val="30"/>
              </w:rPr>
              <w:t>✔</w:t>
            </w:r>
          </w:p>
        </w:tc>
      </w:tr>
      <w:tr w:rsidR="004574B0" w14:paraId="58ABD9A8" w14:textId="77777777" w:rsidTr="006C5FCA">
        <w:trPr>
          <w:trHeight w:val="479"/>
        </w:trPr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14:paraId="65A7606B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 xml:space="preserve">Being </w:t>
            </w:r>
            <w:r w:rsidRPr="004574B0">
              <w:rPr>
                <w:rFonts w:ascii="Open Sans" w:hAnsi="Open Sans" w:cs="Open Sans"/>
                <w:b/>
                <w:bCs/>
              </w:rPr>
              <w:t>inquisitive</w:t>
            </w:r>
            <w:r w:rsidRPr="004574B0">
              <w:rPr>
                <w:rFonts w:ascii="Open Sans" w:hAnsi="Open Sans" w:cs="Open Sans"/>
              </w:rPr>
              <w:t xml:space="preserve"> by</w:t>
            </w:r>
          </w:p>
          <w:p w14:paraId="612AD344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4384" behindDoc="0" locked="0" layoutInCell="1" allowOverlap="1" wp14:anchorId="37D05476" wp14:editId="4E450B35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23495</wp:posOffset>
                  </wp:positionV>
                  <wp:extent cx="920750" cy="781704"/>
                  <wp:effectExtent l="0" t="0" r="0" b="0"/>
                  <wp:wrapNone/>
                  <wp:docPr id="19008345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8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F7D535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38BB359C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010475F8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32E6BD5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Wondering and questioning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6EBA1D2" w14:textId="77777777" w:rsidR="004574B0" w:rsidRDefault="004574B0" w:rsidP="006C5FCA"/>
        </w:tc>
      </w:tr>
      <w:tr w:rsidR="004574B0" w14:paraId="132EBAE3" w14:textId="77777777" w:rsidTr="006C5FCA">
        <w:trPr>
          <w:trHeight w:val="556"/>
        </w:trPr>
        <w:tc>
          <w:tcPr>
            <w:tcW w:w="3681" w:type="dxa"/>
            <w:vMerge/>
          </w:tcPr>
          <w:p w14:paraId="53C9D474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0E8387E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Exploring and investigating</w:t>
            </w:r>
          </w:p>
        </w:tc>
        <w:tc>
          <w:tcPr>
            <w:tcW w:w="1224" w:type="dxa"/>
          </w:tcPr>
          <w:p w14:paraId="67CBDEC9" w14:textId="77777777" w:rsidR="004574B0" w:rsidRDefault="004574B0" w:rsidP="006C5FCA"/>
        </w:tc>
      </w:tr>
      <w:tr w:rsidR="004574B0" w14:paraId="1C652E57" w14:textId="77777777" w:rsidTr="006C5FCA">
        <w:trPr>
          <w:trHeight w:val="550"/>
        </w:trPr>
        <w:tc>
          <w:tcPr>
            <w:tcW w:w="3681" w:type="dxa"/>
            <w:vMerge/>
          </w:tcPr>
          <w:p w14:paraId="02C44AB2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3F7232EE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Challenging assumptions</w:t>
            </w:r>
          </w:p>
        </w:tc>
        <w:tc>
          <w:tcPr>
            <w:tcW w:w="1224" w:type="dxa"/>
          </w:tcPr>
          <w:p w14:paraId="1B18AB02" w14:textId="77777777" w:rsidR="004574B0" w:rsidRDefault="004574B0" w:rsidP="006C5FCA"/>
        </w:tc>
      </w:tr>
      <w:tr w:rsidR="004574B0" w14:paraId="42BEDA32" w14:textId="77777777" w:rsidTr="006C5FCA">
        <w:trPr>
          <w:trHeight w:val="479"/>
        </w:trPr>
        <w:tc>
          <w:tcPr>
            <w:tcW w:w="3681" w:type="dxa"/>
            <w:vMerge w:val="restart"/>
          </w:tcPr>
          <w:p w14:paraId="70AF8570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 xml:space="preserve">Being </w:t>
            </w:r>
            <w:r w:rsidRPr="004574B0">
              <w:rPr>
                <w:rFonts w:ascii="Open Sans" w:hAnsi="Open Sans" w:cs="Open Sans"/>
                <w:b/>
                <w:bCs/>
              </w:rPr>
              <w:t xml:space="preserve">persistent </w:t>
            </w:r>
            <w:r w:rsidRPr="004574B0">
              <w:rPr>
                <w:rFonts w:ascii="Open Sans" w:hAnsi="Open Sans" w:cs="Open Sans"/>
              </w:rPr>
              <w:t>by</w:t>
            </w:r>
          </w:p>
          <w:p w14:paraId="189EFE9E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8480" behindDoc="0" locked="0" layoutInCell="1" allowOverlap="1" wp14:anchorId="49CBD003" wp14:editId="6D4035CB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26670</wp:posOffset>
                  </wp:positionV>
                  <wp:extent cx="931061" cy="774700"/>
                  <wp:effectExtent l="0" t="0" r="2540" b="6350"/>
                  <wp:wrapNone/>
                  <wp:docPr id="434557483" name="Picture 6" descr="A green circle with a person running over a bar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57483" name="Picture 6" descr="A green circle with a person running over a bar grap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61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9AC0A7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19DD8490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62333D23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2BD43BA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Tolerating uncertainty</w:t>
            </w:r>
          </w:p>
        </w:tc>
        <w:tc>
          <w:tcPr>
            <w:tcW w:w="1224" w:type="dxa"/>
          </w:tcPr>
          <w:p w14:paraId="11DC1283" w14:textId="77777777" w:rsidR="004574B0" w:rsidRDefault="004574B0" w:rsidP="006C5FCA"/>
        </w:tc>
      </w:tr>
      <w:tr w:rsidR="004574B0" w14:paraId="3DB193AB" w14:textId="77777777" w:rsidTr="006C5FCA">
        <w:trPr>
          <w:trHeight w:val="556"/>
        </w:trPr>
        <w:tc>
          <w:tcPr>
            <w:tcW w:w="3681" w:type="dxa"/>
            <w:vMerge/>
          </w:tcPr>
          <w:p w14:paraId="2EC58941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B2F5B53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Sticking with difficulty</w:t>
            </w:r>
          </w:p>
        </w:tc>
        <w:tc>
          <w:tcPr>
            <w:tcW w:w="1224" w:type="dxa"/>
          </w:tcPr>
          <w:p w14:paraId="12CF81C1" w14:textId="77777777" w:rsidR="004574B0" w:rsidRDefault="004574B0" w:rsidP="006C5FCA"/>
        </w:tc>
      </w:tr>
      <w:tr w:rsidR="004574B0" w14:paraId="673EE4A0" w14:textId="77777777" w:rsidTr="006C5FCA">
        <w:trPr>
          <w:trHeight w:val="550"/>
        </w:trPr>
        <w:tc>
          <w:tcPr>
            <w:tcW w:w="3681" w:type="dxa"/>
            <w:vMerge/>
          </w:tcPr>
          <w:p w14:paraId="607AD6B1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38B40C1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Daring to be different</w:t>
            </w:r>
          </w:p>
        </w:tc>
        <w:tc>
          <w:tcPr>
            <w:tcW w:w="1224" w:type="dxa"/>
          </w:tcPr>
          <w:p w14:paraId="70402100" w14:textId="77777777" w:rsidR="004574B0" w:rsidRDefault="004574B0" w:rsidP="006C5FCA"/>
        </w:tc>
      </w:tr>
      <w:tr w:rsidR="004574B0" w14:paraId="7A35A72C" w14:textId="77777777" w:rsidTr="006C5FCA">
        <w:trPr>
          <w:trHeight w:val="479"/>
        </w:trPr>
        <w:tc>
          <w:tcPr>
            <w:tcW w:w="3681" w:type="dxa"/>
            <w:vMerge w:val="restart"/>
          </w:tcPr>
          <w:p w14:paraId="72D5B00E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 xml:space="preserve">Being </w:t>
            </w:r>
            <w:r w:rsidRPr="004574B0">
              <w:rPr>
                <w:rFonts w:ascii="Open Sans" w:hAnsi="Open Sans" w:cs="Open Sans"/>
                <w:b/>
                <w:bCs/>
              </w:rPr>
              <w:t xml:space="preserve">imaginative </w:t>
            </w:r>
            <w:r w:rsidRPr="004574B0">
              <w:rPr>
                <w:rFonts w:ascii="Open Sans" w:hAnsi="Open Sans" w:cs="Open Sans"/>
              </w:rPr>
              <w:t>by</w:t>
            </w:r>
          </w:p>
          <w:p w14:paraId="0ACFF270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5408" behindDoc="0" locked="0" layoutInCell="1" allowOverlap="1" wp14:anchorId="02AC9F16" wp14:editId="535CA23C">
                  <wp:simplePos x="0" y="0"/>
                  <wp:positionH relativeFrom="column">
                    <wp:posOffset>618980</wp:posOffset>
                  </wp:positionH>
                  <wp:positionV relativeFrom="paragraph">
                    <wp:posOffset>21772</wp:posOffset>
                  </wp:positionV>
                  <wp:extent cx="1040524" cy="787652"/>
                  <wp:effectExtent l="0" t="0" r="7620" b="0"/>
                  <wp:wrapNone/>
                  <wp:docPr id="939991617" name="Picture 3" descr="A blue circle with a light bulb and a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91617" name="Picture 3" descr="A blue circle with a light bulb and a ques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24" cy="7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947526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685F1110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221E7FFC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720B2FA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Playing with possibilities</w:t>
            </w:r>
          </w:p>
        </w:tc>
        <w:tc>
          <w:tcPr>
            <w:tcW w:w="1224" w:type="dxa"/>
          </w:tcPr>
          <w:p w14:paraId="0C7EDECA" w14:textId="77777777" w:rsidR="004574B0" w:rsidRDefault="004574B0" w:rsidP="006C5FCA"/>
        </w:tc>
      </w:tr>
      <w:tr w:rsidR="004574B0" w14:paraId="308C3008" w14:textId="77777777" w:rsidTr="006C5FCA">
        <w:trPr>
          <w:trHeight w:val="556"/>
        </w:trPr>
        <w:tc>
          <w:tcPr>
            <w:tcW w:w="3681" w:type="dxa"/>
            <w:vMerge/>
          </w:tcPr>
          <w:p w14:paraId="775B413C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2E29D8D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Making connections</w:t>
            </w:r>
          </w:p>
        </w:tc>
        <w:tc>
          <w:tcPr>
            <w:tcW w:w="1224" w:type="dxa"/>
          </w:tcPr>
          <w:p w14:paraId="4AC2DC59" w14:textId="77777777" w:rsidR="004574B0" w:rsidRDefault="004574B0" w:rsidP="006C5FCA"/>
        </w:tc>
      </w:tr>
      <w:tr w:rsidR="004574B0" w14:paraId="2E9021A7" w14:textId="77777777" w:rsidTr="006C5FCA">
        <w:trPr>
          <w:trHeight w:val="550"/>
        </w:trPr>
        <w:tc>
          <w:tcPr>
            <w:tcW w:w="3681" w:type="dxa"/>
            <w:vMerge/>
          </w:tcPr>
          <w:p w14:paraId="0D1B6A64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FCD3CBE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Using intuition</w:t>
            </w:r>
          </w:p>
        </w:tc>
        <w:tc>
          <w:tcPr>
            <w:tcW w:w="1224" w:type="dxa"/>
          </w:tcPr>
          <w:p w14:paraId="2FA02AA1" w14:textId="77777777" w:rsidR="004574B0" w:rsidRDefault="004574B0" w:rsidP="006C5FCA"/>
        </w:tc>
      </w:tr>
      <w:tr w:rsidR="004574B0" w14:paraId="4CE48371" w14:textId="77777777" w:rsidTr="006C5FCA">
        <w:trPr>
          <w:trHeight w:val="479"/>
        </w:trPr>
        <w:tc>
          <w:tcPr>
            <w:tcW w:w="3681" w:type="dxa"/>
            <w:vMerge w:val="restart"/>
          </w:tcPr>
          <w:p w14:paraId="6A67E23A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 xml:space="preserve">Being </w:t>
            </w:r>
            <w:r w:rsidRPr="004574B0">
              <w:rPr>
                <w:rFonts w:ascii="Open Sans" w:hAnsi="Open Sans" w:cs="Open Sans"/>
                <w:b/>
                <w:bCs/>
              </w:rPr>
              <w:t>disciplined</w:t>
            </w:r>
            <w:r w:rsidRPr="004574B0">
              <w:rPr>
                <w:rFonts w:ascii="Open Sans" w:hAnsi="Open Sans" w:cs="Open Sans"/>
              </w:rPr>
              <w:t xml:space="preserve"> by</w:t>
            </w:r>
          </w:p>
          <w:p w14:paraId="2E5EADC1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6432" behindDoc="0" locked="0" layoutInCell="1" allowOverlap="1" wp14:anchorId="78A66A71" wp14:editId="23C8AA72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52122</wp:posOffset>
                  </wp:positionV>
                  <wp:extent cx="992577" cy="717550"/>
                  <wp:effectExtent l="0" t="0" r="0" b="6350"/>
                  <wp:wrapNone/>
                  <wp:docPr id="1448130568" name="Picture 4" descr="A logo of a smiling face with a wrench and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30568" name="Picture 4" descr="A logo of a smiling face with a wrench and glass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7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C810F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092FDBEB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0C147415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7B600F8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Crafting and improving</w:t>
            </w:r>
          </w:p>
        </w:tc>
        <w:tc>
          <w:tcPr>
            <w:tcW w:w="1224" w:type="dxa"/>
          </w:tcPr>
          <w:p w14:paraId="6C4FCFD1" w14:textId="77777777" w:rsidR="004574B0" w:rsidRDefault="004574B0" w:rsidP="006C5FCA"/>
        </w:tc>
      </w:tr>
      <w:tr w:rsidR="004574B0" w14:paraId="54EA8FE2" w14:textId="77777777" w:rsidTr="006C5FCA">
        <w:trPr>
          <w:trHeight w:val="556"/>
        </w:trPr>
        <w:tc>
          <w:tcPr>
            <w:tcW w:w="3681" w:type="dxa"/>
            <w:vMerge/>
          </w:tcPr>
          <w:p w14:paraId="759367AE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32FD720D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Developing techniques</w:t>
            </w:r>
          </w:p>
        </w:tc>
        <w:tc>
          <w:tcPr>
            <w:tcW w:w="1224" w:type="dxa"/>
          </w:tcPr>
          <w:p w14:paraId="400D2FAB" w14:textId="77777777" w:rsidR="004574B0" w:rsidRDefault="004574B0" w:rsidP="006C5FCA"/>
        </w:tc>
      </w:tr>
      <w:tr w:rsidR="004574B0" w14:paraId="7EC92CFF" w14:textId="77777777" w:rsidTr="006C5FCA">
        <w:trPr>
          <w:trHeight w:val="550"/>
        </w:trPr>
        <w:tc>
          <w:tcPr>
            <w:tcW w:w="3681" w:type="dxa"/>
            <w:vMerge/>
          </w:tcPr>
          <w:p w14:paraId="459EA5FF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7252F9C1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Reflecting critically</w:t>
            </w:r>
          </w:p>
        </w:tc>
        <w:tc>
          <w:tcPr>
            <w:tcW w:w="1224" w:type="dxa"/>
          </w:tcPr>
          <w:p w14:paraId="7444644F" w14:textId="77777777" w:rsidR="004574B0" w:rsidRDefault="004574B0" w:rsidP="006C5FCA"/>
        </w:tc>
      </w:tr>
      <w:tr w:rsidR="004574B0" w14:paraId="4AEC360F" w14:textId="77777777" w:rsidTr="006C5FCA">
        <w:trPr>
          <w:trHeight w:val="479"/>
        </w:trPr>
        <w:tc>
          <w:tcPr>
            <w:tcW w:w="3681" w:type="dxa"/>
            <w:vMerge w:val="restart"/>
          </w:tcPr>
          <w:p w14:paraId="06D02E0C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 xml:space="preserve">Being </w:t>
            </w:r>
            <w:r w:rsidRPr="004574B0">
              <w:rPr>
                <w:rFonts w:ascii="Open Sans" w:hAnsi="Open Sans" w:cs="Open Sans"/>
                <w:b/>
                <w:bCs/>
              </w:rPr>
              <w:t>collaborative</w:t>
            </w:r>
            <w:r w:rsidRPr="004574B0">
              <w:rPr>
                <w:rFonts w:ascii="Open Sans" w:hAnsi="Open Sans" w:cs="Open Sans"/>
              </w:rPr>
              <w:t xml:space="preserve"> by</w:t>
            </w:r>
          </w:p>
          <w:p w14:paraId="7B833C20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7456" behindDoc="0" locked="0" layoutInCell="1" allowOverlap="1" wp14:anchorId="123F0917" wp14:editId="643F984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23677</wp:posOffset>
                  </wp:positionV>
                  <wp:extent cx="903817" cy="774700"/>
                  <wp:effectExtent l="0" t="0" r="0" b="6350"/>
                  <wp:wrapNone/>
                  <wp:docPr id="506632661" name="Picture 5" descr="A purple circle with a puzzle piec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32661" name="Picture 5" descr="A purple circle with a puzzle piece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17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6998C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365D8EDD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  <w:p w14:paraId="3E3E89A1" w14:textId="77777777" w:rsidR="004574B0" w:rsidRPr="004574B0" w:rsidRDefault="004574B0" w:rsidP="006C5FC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0032BB10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Co-operating appropriately</w:t>
            </w:r>
          </w:p>
        </w:tc>
        <w:tc>
          <w:tcPr>
            <w:tcW w:w="1224" w:type="dxa"/>
          </w:tcPr>
          <w:p w14:paraId="353EF28F" w14:textId="77777777" w:rsidR="004574B0" w:rsidRDefault="004574B0" w:rsidP="006C5FCA"/>
        </w:tc>
      </w:tr>
      <w:tr w:rsidR="004574B0" w14:paraId="547D5593" w14:textId="77777777" w:rsidTr="006C5FCA">
        <w:trPr>
          <w:trHeight w:val="556"/>
        </w:trPr>
        <w:tc>
          <w:tcPr>
            <w:tcW w:w="3681" w:type="dxa"/>
            <w:vMerge/>
          </w:tcPr>
          <w:p w14:paraId="62E2CB11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3195416A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Giving and receiving feedback</w:t>
            </w:r>
          </w:p>
        </w:tc>
        <w:tc>
          <w:tcPr>
            <w:tcW w:w="1224" w:type="dxa"/>
          </w:tcPr>
          <w:p w14:paraId="45FB4B1C" w14:textId="77777777" w:rsidR="004574B0" w:rsidRDefault="004574B0" w:rsidP="006C5FCA"/>
        </w:tc>
      </w:tr>
      <w:tr w:rsidR="004574B0" w14:paraId="54436040" w14:textId="77777777" w:rsidTr="006C5FCA">
        <w:trPr>
          <w:trHeight w:val="550"/>
        </w:trPr>
        <w:tc>
          <w:tcPr>
            <w:tcW w:w="3681" w:type="dxa"/>
            <w:vMerge/>
          </w:tcPr>
          <w:p w14:paraId="6748D186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</w:p>
        </w:tc>
        <w:tc>
          <w:tcPr>
            <w:tcW w:w="4111" w:type="dxa"/>
          </w:tcPr>
          <w:p w14:paraId="6F9AFBCF" w14:textId="77777777" w:rsidR="004574B0" w:rsidRPr="004574B0" w:rsidRDefault="004574B0" w:rsidP="006C5FCA">
            <w:pPr>
              <w:rPr>
                <w:rFonts w:ascii="Open Sans" w:hAnsi="Open Sans" w:cs="Open Sans"/>
              </w:rPr>
            </w:pPr>
            <w:r w:rsidRPr="004574B0">
              <w:rPr>
                <w:rFonts w:ascii="Open Sans" w:hAnsi="Open Sans" w:cs="Open Sans"/>
              </w:rPr>
              <w:t>Sharing the product</w:t>
            </w:r>
          </w:p>
        </w:tc>
        <w:tc>
          <w:tcPr>
            <w:tcW w:w="1224" w:type="dxa"/>
          </w:tcPr>
          <w:p w14:paraId="27BB3740" w14:textId="77777777" w:rsidR="004574B0" w:rsidRDefault="004574B0" w:rsidP="006C5FCA"/>
        </w:tc>
      </w:tr>
    </w:tbl>
    <w:p w14:paraId="1672AA08" w14:textId="77777777" w:rsidR="004574B0" w:rsidRDefault="004574B0"/>
    <w:sectPr w:rsidR="004574B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ACD3" w14:textId="77777777" w:rsidR="00DD5458" w:rsidRDefault="00DD5458" w:rsidP="00DD5458">
      <w:pPr>
        <w:spacing w:after="0" w:line="240" w:lineRule="auto"/>
      </w:pPr>
      <w:r>
        <w:separator/>
      </w:r>
    </w:p>
  </w:endnote>
  <w:endnote w:type="continuationSeparator" w:id="0">
    <w:p w14:paraId="34311820" w14:textId="77777777" w:rsidR="00DD5458" w:rsidRDefault="00DD5458" w:rsidP="00DD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C56F" w14:textId="77777777" w:rsidR="00DD5458" w:rsidRDefault="00DD5458" w:rsidP="00DD5458">
      <w:pPr>
        <w:spacing w:after="0" w:line="240" w:lineRule="auto"/>
      </w:pPr>
      <w:r>
        <w:separator/>
      </w:r>
    </w:p>
  </w:footnote>
  <w:footnote w:type="continuationSeparator" w:id="0">
    <w:p w14:paraId="7EC514C1" w14:textId="77777777" w:rsidR="00DD5458" w:rsidRDefault="00DD5458" w:rsidP="00DD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54B6" w14:textId="01D31113" w:rsidR="00DD5458" w:rsidRDefault="00DD5458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942C5E5" wp14:editId="2FB72E16">
          <wp:simplePos x="0" y="0"/>
          <wp:positionH relativeFrom="column">
            <wp:posOffset>5238750</wp:posOffset>
          </wp:positionH>
          <wp:positionV relativeFrom="paragraph">
            <wp:posOffset>-381635</wp:posOffset>
          </wp:positionV>
          <wp:extent cx="1078162" cy="1207941"/>
          <wp:effectExtent l="0" t="0" r="0" b="0"/>
          <wp:wrapNone/>
          <wp:docPr id="1" name="image1.png" descr="A blue hexago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ue hexagon with white text&#10;&#10;Description automatically generated"/>
                  <pic:cNvPicPr preferRelativeResize="0"/>
                </pic:nvPicPr>
                <pic:blipFill>
                  <a:blip r:embed="rId1"/>
                  <a:srcRect t="-6563" b="-5200"/>
                  <a:stretch>
                    <a:fillRect/>
                  </a:stretch>
                </pic:blipFill>
                <pic:spPr>
                  <a:xfrm>
                    <a:off x="0" y="0"/>
                    <a:ext cx="1078162" cy="1207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2ECD"/>
    <w:multiLevelType w:val="hybridMultilevel"/>
    <w:tmpl w:val="6FDCA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836A3"/>
    <w:multiLevelType w:val="hybridMultilevel"/>
    <w:tmpl w:val="92FEA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8443710">
    <w:abstractNumId w:val="0"/>
  </w:num>
  <w:num w:numId="2" w16cid:durableId="85788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7"/>
    <w:rsid w:val="00102B43"/>
    <w:rsid w:val="004574B0"/>
    <w:rsid w:val="005F48AC"/>
    <w:rsid w:val="00622734"/>
    <w:rsid w:val="007A4F5D"/>
    <w:rsid w:val="00987F3B"/>
    <w:rsid w:val="00D50197"/>
    <w:rsid w:val="00DD5458"/>
    <w:rsid w:val="00E4331D"/>
    <w:rsid w:val="00EA5B31"/>
    <w:rsid w:val="00EE3736"/>
    <w:rsid w:val="00F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02D5"/>
  <w15:chartTrackingRefBased/>
  <w15:docId w15:val="{2D47F63B-9539-48C5-B32B-4C24B0B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B0"/>
  </w:style>
  <w:style w:type="paragraph" w:styleId="Heading1">
    <w:name w:val="heading 1"/>
    <w:basedOn w:val="Normal"/>
    <w:next w:val="Normal"/>
    <w:link w:val="Heading1Char"/>
    <w:uiPriority w:val="9"/>
    <w:qFormat/>
    <w:rsid w:val="00D5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58"/>
  </w:style>
  <w:style w:type="paragraph" w:styleId="Footer">
    <w:name w:val="footer"/>
    <w:basedOn w:val="Normal"/>
    <w:link w:val="FooterChar"/>
    <w:uiPriority w:val="99"/>
    <w:unhideWhenUsed/>
    <w:rsid w:val="00DD5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0CDEDA3F1D74E80DAF8C0AB60B2C6" ma:contentTypeVersion="18" ma:contentTypeDescription="Create a new document." ma:contentTypeScope="" ma:versionID="74e1d2776ef6a4880fb6de0ef8d8375f">
  <xsd:schema xmlns:xsd="http://www.w3.org/2001/XMLSchema" xmlns:xs="http://www.w3.org/2001/XMLSchema" xmlns:p="http://schemas.microsoft.com/office/2006/metadata/properties" xmlns:ns2="fa177322-8554-4703-94fc-584f6fd78f27" xmlns:ns3="6bf27fe0-e5e1-409d-af2c-9f48cea10dee" targetNamespace="http://schemas.microsoft.com/office/2006/metadata/properties" ma:root="true" ma:fieldsID="7b1ccb6e206179246117aa4cea478d4a" ns2:_="" ns3:_="">
    <xsd:import namespace="fa177322-8554-4703-94fc-584f6fd78f27"/>
    <xsd:import namespace="6bf27fe0-e5e1-409d-af2c-9f48cea10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7322-8554-4703-94fc-584f6fd78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af5be8-c9f1-4ce1-bbe3-d6ee025c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7fe0-e5e1-409d-af2c-9f48cea10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15a47-cc0c-4652-a927-12ef76525176}" ma:internalName="TaxCatchAll" ma:showField="CatchAllData" ma:web="6bf27fe0-e5e1-409d-af2c-9f48cea10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77322-8554-4703-94fc-584f6fd78f27">
      <Terms xmlns="http://schemas.microsoft.com/office/infopath/2007/PartnerControls"/>
    </lcf76f155ced4ddcb4097134ff3c332f>
    <TaxCatchAll xmlns="6bf27fe0-e5e1-409d-af2c-9f48cea10dee" xsi:nil="true"/>
  </documentManagement>
</p:properties>
</file>

<file path=customXml/itemProps1.xml><?xml version="1.0" encoding="utf-8"?>
<ds:datastoreItem xmlns:ds="http://schemas.openxmlformats.org/officeDocument/2006/customXml" ds:itemID="{CCD4B7DD-852F-42CC-BD97-7028CCC95D2D}"/>
</file>

<file path=customXml/itemProps2.xml><?xml version="1.0" encoding="utf-8"?>
<ds:datastoreItem xmlns:ds="http://schemas.openxmlformats.org/officeDocument/2006/customXml" ds:itemID="{D203AA4D-85D2-4332-8C56-76E6D062B4DB}"/>
</file>

<file path=customXml/itemProps3.xml><?xml version="1.0" encoding="utf-8"?>
<ds:datastoreItem xmlns:ds="http://schemas.openxmlformats.org/officeDocument/2006/customXml" ds:itemID="{931D5C02-A491-43C5-A414-46960F087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Mercer</dc:creator>
  <cp:keywords/>
  <dc:description/>
  <cp:lastModifiedBy>Andrea Mercer</cp:lastModifiedBy>
  <cp:revision>1</cp:revision>
  <dcterms:created xsi:type="dcterms:W3CDTF">2024-11-18T18:05:00Z</dcterms:created>
  <dcterms:modified xsi:type="dcterms:W3CDTF">2024-11-18T20:27:00Z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0x010100C2F0CDEDA3F1D74E80DAF8C0AB60B2C6</vt:lpwstr>
  </property>
</Properties>
</file>